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A72A8" w14:textId="291AEDF3" w:rsidR="00524443" w:rsidRDefault="00CE524B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13.4.26</w:t>
            </w:r>
          </w:p>
          <w:p w14:paraId="02A8A9CC" w14:textId="172CA6E7" w:rsidR="009F5AA0" w:rsidRDefault="009F5AA0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0</w:t>
            </w:r>
            <w:r w:rsidR="00D3418D">
              <w:rPr>
                <w:rFonts w:ascii="Avenir Next LT Pro" w:hAnsi="Avenir Next LT Pro"/>
                <w:sz w:val="24"/>
                <w:szCs w:val="24"/>
              </w:rPr>
              <w:t>1</w:t>
            </w:r>
            <w:r>
              <w:rPr>
                <w:rFonts w:ascii="Avenir Next LT Pro" w:hAnsi="Avenir Next LT Pro"/>
                <w:sz w:val="24"/>
                <w:szCs w:val="24"/>
              </w:rPr>
              <w:t>:00pm - 0</w:t>
            </w:r>
            <w:r w:rsidR="00FB4D0B">
              <w:rPr>
                <w:rFonts w:ascii="Avenir Next LT Pro" w:hAnsi="Avenir Next LT Pro"/>
                <w:sz w:val="24"/>
                <w:szCs w:val="24"/>
              </w:rPr>
              <w:t>2</w:t>
            </w:r>
            <w:r>
              <w:rPr>
                <w:rFonts w:ascii="Avenir Next LT Pro" w:hAnsi="Avenir Next LT Pro"/>
                <w:sz w:val="24"/>
                <w:szCs w:val="24"/>
              </w:rPr>
              <w:t>.</w:t>
            </w:r>
            <w:r w:rsidR="00FB4D0B">
              <w:rPr>
                <w:rFonts w:ascii="Avenir Next LT Pro" w:hAnsi="Avenir Next LT Pro"/>
                <w:sz w:val="24"/>
                <w:szCs w:val="24"/>
              </w:rPr>
              <w:t>30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>
              <w:rPr>
                <w:rFonts w:ascii="Avenir Next LT Pro" w:hAnsi="Avenir Next LT Pro"/>
                <w:sz w:val="24"/>
                <w:szCs w:val="24"/>
              </w:rPr>
              <w:t>pm</w:t>
            </w:r>
          </w:p>
          <w:p w14:paraId="403148E4" w14:textId="7BBA6874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Location: </w:t>
            </w:r>
            <w:r w:rsidR="00FB4D0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6Y classroom</w:t>
            </w: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6615F3D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 </w:t>
            </w:r>
          </w:p>
          <w:p w14:paraId="1D93E01E" w14:textId="703A00D2" w:rsidR="00524443" w:rsidRPr="00286123" w:rsidRDefault="009F5AA0" w:rsidP="009F5AA0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Pr="009F5AA0">
              <w:rPr>
                <w:rFonts w:ascii="Avenir Next LT Pro" w:hAnsi="Avenir Next LT Pro"/>
              </w:rPr>
              <w:t>Marwa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 xml:space="preserve">, Dmitry, Arjan, </w:t>
            </w:r>
            <w:r w:rsidR="00BD27DA">
              <w:rPr>
                <w:rFonts w:ascii="Avenir Next LT Pro" w:hAnsi="Avenir Next LT Pro"/>
                <w:sz w:val="24"/>
                <w:szCs w:val="24"/>
              </w:rPr>
              <w:t xml:space="preserve">Diana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Ravijeet, Sahil, Yahya, Owen, Roman, Ayman, Anaya, Kinza, Vaishnavi, Ayba</w:t>
            </w:r>
            <w:r>
              <w:rPr>
                <w:rFonts w:ascii="Avenir Next LT Pro" w:hAnsi="Avenir Next LT Pro"/>
                <w:sz w:val="24"/>
                <w:szCs w:val="24"/>
              </w:rPr>
              <w:t>k</w:t>
            </w: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155D33" w14:textId="35D83F74" w:rsidR="00524443" w:rsidRPr="00286123" w:rsidRDefault="006348A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none</w:t>
            </w:r>
          </w:p>
        </w:tc>
      </w:tr>
      <w:tr w:rsidR="00524443" w:rsidRPr="00286123" w14:paraId="7C19334D" w14:textId="77777777" w:rsidTr="002068EC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9818A" w14:textId="381E4F8D" w:rsidR="00D3418D" w:rsidRPr="00D3418D" w:rsidRDefault="00D3418D" w:rsidP="00D3418D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For Waste:</w:t>
            </w:r>
            <w:r w:rsidRPr="00D3418D">
              <w:rPr>
                <w:rFonts w:ascii="Avenir Next LT Pro" w:hAnsi="Avenir Next LT Pro"/>
                <w:sz w:val="24"/>
                <w:szCs w:val="24"/>
              </w:rPr>
              <w:br/>
              <w:t>• Committee members carried out a second litter audit following lunchtime. A total of 13 items of litter were collected compared to the February baseline of 37 items. Members agreed that awareness campaigns, pupil reminders and monitoring activities appeared to be having a positive impac</w:t>
            </w:r>
            <w:r w:rsidR="00956270">
              <w:rPr>
                <w:rFonts w:ascii="Avenir Next LT Pro" w:hAnsi="Avenir Next LT Pro"/>
                <w:sz w:val="24"/>
                <w:szCs w:val="24"/>
              </w:rPr>
              <w:t>t.</w:t>
            </w:r>
          </w:p>
          <w:p w14:paraId="03EB79A8" w14:textId="77777777" w:rsidR="00D3418D" w:rsidRPr="00D3418D" w:rsidRDefault="00D3418D" w:rsidP="00D3418D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• Committee members carried out a second classroom waste-sorting spot check. Findings showed that 11 out of 14 classrooms were now correctly sorting waste, compared to 4 out of 14 classrooms in February.</w:t>
            </w:r>
          </w:p>
          <w:p w14:paraId="534F725D" w14:textId="77777777" w:rsidR="00B56E93" w:rsidRPr="00B56E93" w:rsidRDefault="00B56E93" w:rsidP="00B56E93">
            <w:pPr>
              <w:rPr>
                <w:rFonts w:ascii="Avenir Next LT Pro" w:hAnsi="Avenir Next LT Pro"/>
                <w:sz w:val="24"/>
                <w:szCs w:val="24"/>
              </w:rPr>
            </w:pPr>
            <w:r w:rsidRPr="00B56E93">
              <w:rPr>
                <w:rFonts w:ascii="Avenir Next LT Pro" w:hAnsi="Avenir Next LT Pro"/>
                <w:sz w:val="24"/>
                <w:szCs w:val="24"/>
              </w:rPr>
              <w:t>• MY informed committee members that several local garages had responded positively to requests for tyre donations and were willing to support the Eco-Committee's waste-reduction project by donating used tyres that would otherwise go to landfill.</w:t>
            </w:r>
          </w:p>
          <w:p w14:paraId="29E33E44" w14:textId="77777777" w:rsidR="00B56E93" w:rsidRDefault="00B56E93" w:rsidP="00B56E93">
            <w:pPr>
              <w:rPr>
                <w:rFonts w:ascii="Avenir Next LT Pro" w:hAnsi="Avenir Next LT Pro"/>
                <w:sz w:val="24"/>
                <w:szCs w:val="24"/>
              </w:rPr>
            </w:pPr>
            <w:r w:rsidRPr="00B56E93">
              <w:rPr>
                <w:rFonts w:ascii="Avenir Next LT Pro" w:hAnsi="Avenir Next LT Pro"/>
                <w:sz w:val="24"/>
                <w:szCs w:val="24"/>
              </w:rPr>
              <w:t>• Committee members discussed how many tyres they hoped to save from landfill through the initiative. Members agreed to set a target of collecting between 60 and 80 tyres for reuse within the planned outdoor play area.</w:t>
            </w:r>
          </w:p>
          <w:p w14:paraId="5813F773" w14:textId="77777777" w:rsidR="00AB3AB5" w:rsidRPr="00AB3AB5" w:rsidRDefault="00AB3AB5" w:rsidP="00AB3AB5">
            <w:pPr>
              <w:rPr>
                <w:rFonts w:ascii="Avenir Next LT Pro" w:hAnsi="Avenir Next LT Pro"/>
                <w:sz w:val="24"/>
                <w:szCs w:val="24"/>
              </w:rPr>
            </w:pPr>
            <w:r w:rsidRPr="00AB3AB5">
              <w:rPr>
                <w:rFonts w:ascii="Avenir Next LT Pro" w:hAnsi="Avenir Next LT Pro"/>
                <w:sz w:val="24"/>
                <w:szCs w:val="24"/>
              </w:rPr>
              <w:t>• MY shared the results of the baseline pupil voice survey that had been suggested by committee members during the previous meeting. Results showed that only 4 out of 20 pupils demonstrated a secure understanding of correct waste sorting and recycling practices.</w:t>
            </w:r>
          </w:p>
          <w:p w14:paraId="1108DE08" w14:textId="77777777" w:rsidR="00AB3AB5" w:rsidRPr="00AB3AB5" w:rsidRDefault="00AB3AB5" w:rsidP="00AB3AB5">
            <w:pPr>
              <w:rPr>
                <w:rFonts w:ascii="Avenir Next LT Pro" w:hAnsi="Avenir Next LT Pro"/>
                <w:sz w:val="24"/>
                <w:szCs w:val="24"/>
              </w:rPr>
            </w:pPr>
            <w:r w:rsidRPr="00AB3AB5">
              <w:rPr>
                <w:rFonts w:ascii="Avenir Next LT Pro" w:hAnsi="Avenir Next LT Pro"/>
                <w:sz w:val="24"/>
                <w:szCs w:val="24"/>
              </w:rPr>
              <w:t xml:space="preserve">• Committee members discussed the findings and agreed that awareness campaigns, recycling monitors and </w:t>
            </w:r>
            <w:r w:rsidRPr="00AB3AB5">
              <w:rPr>
                <w:rFonts w:ascii="Avenir Next LT Pro" w:hAnsi="Avenir Next LT Pro"/>
                <w:sz w:val="24"/>
                <w:szCs w:val="24"/>
              </w:rPr>
              <w:lastRenderedPageBreak/>
              <w:t>classroom reminders should continue in order to improve understanding across the school.</w:t>
            </w:r>
          </w:p>
          <w:p w14:paraId="34EFE3E0" w14:textId="77777777" w:rsidR="00AB3AB5" w:rsidRPr="00B56E93" w:rsidRDefault="00AB3AB5" w:rsidP="00B56E93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222CFEB3" w14:textId="77777777" w:rsidR="00D3418D" w:rsidRPr="00D3418D" w:rsidRDefault="00D3418D" w:rsidP="00D3418D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For Energy:</w:t>
            </w:r>
            <w:r w:rsidRPr="00D3418D">
              <w:rPr>
                <w:rFonts w:ascii="Avenir Next LT Pro" w:hAnsi="Avenir Next LT Pro"/>
                <w:sz w:val="24"/>
                <w:szCs w:val="24"/>
              </w:rPr>
              <w:br/>
              <w:t>• MY shared the findings from the second round of energy monitoring. Results showed that 10 out of 14 classrooms were consistently switching off lights and screens when leaving classrooms, compared to 6 out of 14 classrooms in February.</w:t>
            </w:r>
          </w:p>
          <w:p w14:paraId="3333D798" w14:textId="77777777" w:rsidR="00D3418D" w:rsidRPr="00D3418D" w:rsidRDefault="00D3418D" w:rsidP="00D3418D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• Committee members agreed that energy monitors should continue promoting energy-saving behaviours within their classes.</w:t>
            </w:r>
          </w:p>
          <w:p w14:paraId="66E2AF65" w14:textId="77777777" w:rsidR="00D3418D" w:rsidRPr="00D3418D" w:rsidRDefault="00D3418D" w:rsidP="00D3418D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• MY informed committee members that discussions with the site management team had resulted in air conditioning being centrally controlled to reduce unnecessary energy use.</w:t>
            </w:r>
          </w:p>
          <w:p w14:paraId="78C93034" w14:textId="77777777" w:rsidR="00DB0C15" w:rsidRDefault="00D3418D" w:rsidP="002715B8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For Water:</w:t>
            </w:r>
            <w:r w:rsidRPr="00D3418D">
              <w:rPr>
                <w:rFonts w:ascii="Avenir Next LT Pro" w:hAnsi="Avenir Next LT Pro"/>
                <w:sz w:val="24"/>
                <w:szCs w:val="24"/>
              </w:rPr>
              <w:br/>
              <w:t>• Committee members discussed the success of the WaterAid sponsored run and the class presentations they had delivered.</w:t>
            </w:r>
          </w:p>
          <w:p w14:paraId="72C110B5" w14:textId="3F0D3579" w:rsidR="002715B8" w:rsidRPr="00DB0C15" w:rsidRDefault="002715B8" w:rsidP="00DB0C15">
            <w:pPr>
              <w:pStyle w:val="ListParagraph"/>
              <w:numPr>
                <w:ilvl w:val="0"/>
                <w:numId w:val="14"/>
              </w:numPr>
              <w:rPr>
                <w:rFonts w:ascii="Avenir Next LT Pro" w:hAnsi="Avenir Next LT Pro"/>
                <w:sz w:val="24"/>
                <w:szCs w:val="24"/>
              </w:rPr>
            </w:pPr>
            <w:r w:rsidRPr="00DB0C15">
              <w:rPr>
                <w:rFonts w:ascii="Avenir Next LT Pro" w:hAnsi="Avenir Next LT Pro"/>
                <w:sz w:val="24"/>
                <w:szCs w:val="24"/>
              </w:rPr>
              <w:t>MY shared the results of the baseline pupil voice survey relating to water conservation. Results showed that 10 out of 20 pupils demonstrated a secure understanding of responsible water use and water conservation.</w:t>
            </w:r>
          </w:p>
          <w:p w14:paraId="042AE17D" w14:textId="789E056A" w:rsidR="00CA38A1" w:rsidRPr="00BA1114" w:rsidRDefault="002715B8" w:rsidP="00DB0C15">
            <w:pPr>
              <w:rPr>
                <w:rFonts w:ascii="Avenir Next LT Pro" w:hAnsi="Avenir Next LT Pro"/>
                <w:sz w:val="24"/>
                <w:szCs w:val="24"/>
              </w:rPr>
            </w:pPr>
            <w:r w:rsidRPr="002715B8">
              <w:rPr>
                <w:rFonts w:ascii="Avenir Next LT Pro" w:hAnsi="Avenir Next LT Pro"/>
                <w:sz w:val="24"/>
                <w:szCs w:val="24"/>
              </w:rPr>
              <w:t>• Committee members discussed the findings and agreed that reminders and water-monitoring activities should continue in order to improve awareness</w:t>
            </w:r>
            <w:r w:rsidR="00936584">
              <w:rPr>
                <w:rFonts w:ascii="Avenir Next LT Pro" w:hAnsi="Avenir Next LT Pro"/>
                <w:sz w:val="24"/>
                <w:szCs w:val="24"/>
              </w:rPr>
              <w:t xml:space="preserve"> and understanding of responsible water use</w:t>
            </w:r>
            <w:r w:rsidRPr="002715B8">
              <w:rPr>
                <w:rFonts w:ascii="Avenir Next LT Pro" w:hAnsi="Avenir Next LT Pro"/>
                <w:sz w:val="24"/>
                <w:szCs w:val="24"/>
              </w:rPr>
              <w:t xml:space="preserve"> further.</w:t>
            </w:r>
          </w:p>
        </w:tc>
      </w:tr>
      <w:tr w:rsidR="00524443" w:rsidRPr="00286123" w14:paraId="3142FFE6" w14:textId="77777777" w:rsidTr="00C867EF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BEDCD" w14:textId="774156D7" w:rsidR="00381FFC" w:rsidRPr="00D3418D" w:rsidRDefault="00381FFC" w:rsidP="00381FFC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br/>
              <w:t xml:space="preserve">• MY and NR to begin </w:t>
            </w:r>
            <w:r>
              <w:rPr>
                <w:rFonts w:ascii="Avenir Next LT Pro" w:hAnsi="Avenir Next LT Pro"/>
                <w:sz w:val="24"/>
                <w:szCs w:val="24"/>
              </w:rPr>
              <w:t>collecting tyres from</w:t>
            </w:r>
            <w:r w:rsidRPr="00D3418D">
              <w:rPr>
                <w:rFonts w:ascii="Avenir Next LT Pro" w:hAnsi="Avenir Next LT Pro"/>
                <w:sz w:val="24"/>
                <w:szCs w:val="24"/>
              </w:rPr>
              <w:t xml:space="preserve"> local garages </w:t>
            </w:r>
          </w:p>
          <w:p w14:paraId="3F7EC16A" w14:textId="77777777" w:rsidR="00381FFC" w:rsidRPr="00D3418D" w:rsidRDefault="00381FFC" w:rsidP="00381FFC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• Committee members to continue acting as recycling monitors, fruit monitors and energy monitors within their classes.</w:t>
            </w:r>
          </w:p>
          <w:p w14:paraId="7CCEE7BB" w14:textId="77777777" w:rsidR="00381FFC" w:rsidRPr="00D3418D" w:rsidRDefault="00381FFC" w:rsidP="00381FFC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• Committee members to continue monitoring water use and reporting observations during future meetings.</w:t>
            </w:r>
          </w:p>
          <w:p w14:paraId="289CE42D" w14:textId="77777777" w:rsidR="00381FFC" w:rsidRPr="00D3418D" w:rsidRDefault="00381FFC" w:rsidP="00381FFC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• Monitoring activities to be repeated in June to evaluate the impact of actions across all three Eco-Schools topics.</w:t>
            </w:r>
          </w:p>
          <w:p w14:paraId="25EA53E9" w14:textId="77777777" w:rsidR="00381FFC" w:rsidRPr="00D3418D" w:rsidRDefault="00381FFC" w:rsidP="00381FFC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lastRenderedPageBreak/>
              <w:t>• Committee members to share key messages from the meeting with their classes.</w:t>
            </w:r>
          </w:p>
          <w:p w14:paraId="565FB8D7" w14:textId="2C2AC852" w:rsidR="00F42D51" w:rsidRPr="00BA1114" w:rsidRDefault="00381FFC" w:rsidP="00381FFC">
            <w:pPr>
              <w:rPr>
                <w:rFonts w:ascii="Avenir Next LT Pro" w:hAnsi="Avenir Next LT Pro"/>
                <w:sz w:val="24"/>
                <w:szCs w:val="24"/>
              </w:rPr>
            </w:pPr>
            <w:r w:rsidRPr="00D3418D">
              <w:rPr>
                <w:rFonts w:ascii="Avenir Next LT Pro" w:hAnsi="Avenir Next LT Pro"/>
                <w:sz w:val="24"/>
                <w:szCs w:val="24"/>
              </w:rPr>
              <w:t>• Email the minutes of the meeting to KG (SLT).</w:t>
            </w: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4E84EE95" w:rsidR="00524443" w:rsidRPr="009503E9" w:rsidRDefault="00FE62D2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1</w:t>
            </w:r>
            <w:r w:rsidR="00D3418D">
              <w:rPr>
                <w:rFonts w:ascii="Avenir Next LT Pro" w:hAnsi="Avenir Next LT Pro"/>
                <w:b/>
                <w:bCs/>
                <w:sz w:val="32"/>
                <w:szCs w:val="32"/>
              </w:rPr>
              <w:t>9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D3418D">
              <w:rPr>
                <w:rFonts w:ascii="Avenir Next LT Pro" w:hAnsi="Avenir Next LT Pro"/>
                <w:b/>
                <w:bCs/>
                <w:sz w:val="32"/>
                <w:szCs w:val="32"/>
              </w:rPr>
              <w:t>5</w:t>
            </w:r>
            <w:r w:rsidR="00FB4FCC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2</w:t>
            </w:r>
            <w:r w:rsidR="009302F4">
              <w:rPr>
                <w:rFonts w:ascii="Avenir Next LT Pro" w:hAnsi="Avenir Next LT Pro"/>
                <w:b/>
                <w:bCs/>
                <w:sz w:val="32"/>
                <w:szCs w:val="32"/>
              </w:rPr>
              <w:t>6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A696A" w14:textId="77777777" w:rsidR="00F20033" w:rsidRDefault="00F20033" w:rsidP="00286123">
      <w:pPr>
        <w:spacing w:after="0" w:line="240" w:lineRule="auto"/>
      </w:pPr>
      <w:r>
        <w:separator/>
      </w:r>
    </w:p>
  </w:endnote>
  <w:endnote w:type="continuationSeparator" w:id="0">
    <w:p w14:paraId="2FE04871" w14:textId="77777777" w:rsidR="00F20033" w:rsidRDefault="00F20033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23D2D" w14:textId="77777777" w:rsidR="00F20033" w:rsidRDefault="00F20033" w:rsidP="00286123">
      <w:pPr>
        <w:spacing w:after="0" w:line="240" w:lineRule="auto"/>
      </w:pPr>
      <w:r>
        <w:separator/>
      </w:r>
    </w:p>
  </w:footnote>
  <w:footnote w:type="continuationSeparator" w:id="0">
    <w:p w14:paraId="6351B343" w14:textId="77777777" w:rsidR="00F20033" w:rsidRDefault="00F20033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000000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000000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000000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0CB2"/>
    <w:multiLevelType w:val="multilevel"/>
    <w:tmpl w:val="5864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830BE"/>
    <w:multiLevelType w:val="multilevel"/>
    <w:tmpl w:val="6554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83120"/>
    <w:multiLevelType w:val="hybridMultilevel"/>
    <w:tmpl w:val="39444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E292A"/>
    <w:multiLevelType w:val="multilevel"/>
    <w:tmpl w:val="B956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2F4288"/>
    <w:multiLevelType w:val="hybridMultilevel"/>
    <w:tmpl w:val="419A0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6E696F"/>
    <w:multiLevelType w:val="hybridMultilevel"/>
    <w:tmpl w:val="27704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6158E5"/>
    <w:multiLevelType w:val="multilevel"/>
    <w:tmpl w:val="081E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7734B4"/>
    <w:multiLevelType w:val="multilevel"/>
    <w:tmpl w:val="120E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861801">
    <w:abstractNumId w:val="4"/>
  </w:num>
  <w:num w:numId="2" w16cid:durableId="1363748842">
    <w:abstractNumId w:val="7"/>
  </w:num>
  <w:num w:numId="3" w16cid:durableId="1142577040">
    <w:abstractNumId w:val="2"/>
  </w:num>
  <w:num w:numId="4" w16cid:durableId="702482218">
    <w:abstractNumId w:val="5"/>
  </w:num>
  <w:num w:numId="5" w16cid:durableId="588198671">
    <w:abstractNumId w:val="9"/>
  </w:num>
  <w:num w:numId="6" w16cid:durableId="1456825498">
    <w:abstractNumId w:val="4"/>
  </w:num>
  <w:num w:numId="7" w16cid:durableId="1155141699">
    <w:abstractNumId w:val="11"/>
  </w:num>
  <w:num w:numId="8" w16cid:durableId="1330672878">
    <w:abstractNumId w:val="0"/>
  </w:num>
  <w:num w:numId="9" w16cid:durableId="1779253531">
    <w:abstractNumId w:val="6"/>
  </w:num>
  <w:num w:numId="10" w16cid:durableId="1474567286">
    <w:abstractNumId w:val="12"/>
  </w:num>
  <w:num w:numId="11" w16cid:durableId="945042814">
    <w:abstractNumId w:val="1"/>
  </w:num>
  <w:num w:numId="12" w16cid:durableId="1615675399">
    <w:abstractNumId w:val="3"/>
  </w:num>
  <w:num w:numId="13" w16cid:durableId="289437302">
    <w:abstractNumId w:val="10"/>
  </w:num>
  <w:num w:numId="14" w16cid:durableId="5922498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33919"/>
    <w:rsid w:val="000F6724"/>
    <w:rsid w:val="00100781"/>
    <w:rsid w:val="001344EA"/>
    <w:rsid w:val="00135FD9"/>
    <w:rsid w:val="001722ED"/>
    <w:rsid w:val="001C5FF1"/>
    <w:rsid w:val="001E7861"/>
    <w:rsid w:val="002068EC"/>
    <w:rsid w:val="00240663"/>
    <w:rsid w:val="00246887"/>
    <w:rsid w:val="00260EF5"/>
    <w:rsid w:val="00266F38"/>
    <w:rsid w:val="002715B8"/>
    <w:rsid w:val="00272E9A"/>
    <w:rsid w:val="00286123"/>
    <w:rsid w:val="002D5C1E"/>
    <w:rsid w:val="003643B4"/>
    <w:rsid w:val="00381FFC"/>
    <w:rsid w:val="003E5A51"/>
    <w:rsid w:val="00467629"/>
    <w:rsid w:val="00524443"/>
    <w:rsid w:val="00524709"/>
    <w:rsid w:val="005267ED"/>
    <w:rsid w:val="00577090"/>
    <w:rsid w:val="005977B3"/>
    <w:rsid w:val="00602F62"/>
    <w:rsid w:val="00622C1D"/>
    <w:rsid w:val="00625F5E"/>
    <w:rsid w:val="006348A9"/>
    <w:rsid w:val="006353A8"/>
    <w:rsid w:val="006C77AE"/>
    <w:rsid w:val="006D6A68"/>
    <w:rsid w:val="006D71D4"/>
    <w:rsid w:val="006F6D6F"/>
    <w:rsid w:val="007101BF"/>
    <w:rsid w:val="00713EFF"/>
    <w:rsid w:val="00720E59"/>
    <w:rsid w:val="00726B77"/>
    <w:rsid w:val="00764AE5"/>
    <w:rsid w:val="00784965"/>
    <w:rsid w:val="007A72F9"/>
    <w:rsid w:val="00816296"/>
    <w:rsid w:val="00820E0F"/>
    <w:rsid w:val="00825EE5"/>
    <w:rsid w:val="00834206"/>
    <w:rsid w:val="00852ADD"/>
    <w:rsid w:val="00886B5F"/>
    <w:rsid w:val="008C6F6B"/>
    <w:rsid w:val="00910FBB"/>
    <w:rsid w:val="009302F4"/>
    <w:rsid w:val="00932665"/>
    <w:rsid w:val="00936584"/>
    <w:rsid w:val="009503E9"/>
    <w:rsid w:val="00956270"/>
    <w:rsid w:val="00986E6E"/>
    <w:rsid w:val="009E1C36"/>
    <w:rsid w:val="009E362F"/>
    <w:rsid w:val="009F5AA0"/>
    <w:rsid w:val="00A13A3F"/>
    <w:rsid w:val="00A27A74"/>
    <w:rsid w:val="00A6138F"/>
    <w:rsid w:val="00AB3AB5"/>
    <w:rsid w:val="00AF4BE4"/>
    <w:rsid w:val="00B24138"/>
    <w:rsid w:val="00B56E93"/>
    <w:rsid w:val="00B9547E"/>
    <w:rsid w:val="00B97A4A"/>
    <w:rsid w:val="00BA1114"/>
    <w:rsid w:val="00BB4963"/>
    <w:rsid w:val="00BC6D3E"/>
    <w:rsid w:val="00BD27DA"/>
    <w:rsid w:val="00BE5304"/>
    <w:rsid w:val="00C71312"/>
    <w:rsid w:val="00C867EF"/>
    <w:rsid w:val="00CA38A1"/>
    <w:rsid w:val="00CE524B"/>
    <w:rsid w:val="00D07039"/>
    <w:rsid w:val="00D10E11"/>
    <w:rsid w:val="00D14B84"/>
    <w:rsid w:val="00D31056"/>
    <w:rsid w:val="00D3418D"/>
    <w:rsid w:val="00D523ED"/>
    <w:rsid w:val="00D606FA"/>
    <w:rsid w:val="00D93F89"/>
    <w:rsid w:val="00DB0C15"/>
    <w:rsid w:val="00DD135E"/>
    <w:rsid w:val="00E0272D"/>
    <w:rsid w:val="00E923CD"/>
    <w:rsid w:val="00EB1A95"/>
    <w:rsid w:val="00EE6F99"/>
    <w:rsid w:val="00F20033"/>
    <w:rsid w:val="00F42D51"/>
    <w:rsid w:val="00F4664C"/>
    <w:rsid w:val="00F610FD"/>
    <w:rsid w:val="00F612B9"/>
    <w:rsid w:val="00F74F59"/>
    <w:rsid w:val="00FA3A8C"/>
    <w:rsid w:val="00FB4D0B"/>
    <w:rsid w:val="00FB4FCC"/>
    <w:rsid w:val="00FE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485</Words>
  <Characters>2868</Characters>
  <Application>Microsoft Office Word</Application>
  <DocSecurity>0</DocSecurity>
  <Lines>95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13</cp:revision>
  <cp:lastPrinted>2024-08-21T12:03:00Z</cp:lastPrinted>
  <dcterms:created xsi:type="dcterms:W3CDTF">2026-06-09T19:28:00Z</dcterms:created>
  <dcterms:modified xsi:type="dcterms:W3CDTF">2026-06-13T17:40:00Z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