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702"/>
        <w:gridCol w:w="7745"/>
      </w:tblGrid>
      <w:tr w:rsidR="00855EC5" w14:paraId="73B95112" w14:textId="77777777" w:rsidTr="003017DA">
        <w:tc>
          <w:tcPr>
            <w:tcW w:w="9447" w:type="dxa"/>
            <w:gridSpan w:val="2"/>
            <w:shd w:val="clear" w:color="auto" w:fill="A5C9EB" w:themeFill="text2" w:themeFillTint="40"/>
          </w:tcPr>
          <w:p w14:paraId="1BD5CA29" w14:textId="77777777" w:rsidR="00855EC5" w:rsidRPr="00855EC5" w:rsidRDefault="00855EC5" w:rsidP="003017DA">
            <w:pPr>
              <w:jc w:val="center"/>
              <w:rPr>
                <w:b/>
                <w:bCs/>
                <w:color w:val="0F4761" w:themeColor="accent1" w:themeShade="BF"/>
              </w:rPr>
            </w:pPr>
            <w:r w:rsidRPr="00855EC5">
              <w:rPr>
                <w:b/>
                <w:bCs/>
                <w:color w:val="0F4761" w:themeColor="accent1" w:themeShade="BF"/>
              </w:rPr>
              <w:t>Rights Respecting Ambassadors – Meeting Minutes</w:t>
            </w:r>
          </w:p>
        </w:tc>
      </w:tr>
      <w:tr w:rsidR="00855EC5" w14:paraId="47CA53FC" w14:textId="77777777" w:rsidTr="003017DA">
        <w:tc>
          <w:tcPr>
            <w:tcW w:w="1702" w:type="dxa"/>
            <w:shd w:val="clear" w:color="auto" w:fill="DAE9F7" w:themeFill="text2" w:themeFillTint="1A"/>
          </w:tcPr>
          <w:p w14:paraId="27681900" w14:textId="77777777" w:rsidR="00855EC5" w:rsidRPr="00020999" w:rsidRDefault="00855EC5" w:rsidP="003017DA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020999">
              <w:rPr>
                <w:b/>
                <w:bCs/>
                <w:color w:val="0070C0"/>
                <w:sz w:val="16"/>
                <w:szCs w:val="16"/>
              </w:rPr>
              <w:t xml:space="preserve">Time and date: </w:t>
            </w:r>
          </w:p>
          <w:p w14:paraId="5F93D968" w14:textId="77777777" w:rsidR="00855EC5" w:rsidRPr="00020999" w:rsidRDefault="00855EC5" w:rsidP="003017DA">
            <w:pPr>
              <w:rPr>
                <w:b/>
                <w:bCs/>
                <w:sz w:val="14"/>
                <w:szCs w:val="14"/>
              </w:rPr>
            </w:pPr>
          </w:p>
          <w:p w14:paraId="460864C4" w14:textId="77777777" w:rsidR="00855EC5" w:rsidRPr="00020999" w:rsidRDefault="00855EC5" w:rsidP="003017DA">
            <w:pPr>
              <w:rPr>
                <w:sz w:val="20"/>
                <w:szCs w:val="20"/>
              </w:rPr>
            </w:pPr>
            <w:r w:rsidRPr="00020999">
              <w:rPr>
                <w:sz w:val="20"/>
                <w:szCs w:val="20"/>
              </w:rPr>
              <w:t>Monday 7</w:t>
            </w:r>
            <w:r w:rsidRPr="00020999">
              <w:rPr>
                <w:sz w:val="20"/>
                <w:szCs w:val="20"/>
                <w:vertAlign w:val="superscript"/>
              </w:rPr>
              <w:t>th</w:t>
            </w:r>
            <w:r w:rsidRPr="00020999">
              <w:rPr>
                <w:sz w:val="20"/>
                <w:szCs w:val="20"/>
              </w:rPr>
              <w:t xml:space="preserve"> September 2026</w:t>
            </w:r>
          </w:p>
          <w:p w14:paraId="4B0E81F4" w14:textId="77777777" w:rsidR="00855EC5" w:rsidRDefault="00855EC5" w:rsidP="003017DA">
            <w:pPr>
              <w:rPr>
                <w:b/>
                <w:bCs/>
              </w:rPr>
            </w:pPr>
          </w:p>
        </w:tc>
        <w:tc>
          <w:tcPr>
            <w:tcW w:w="7745" w:type="dxa"/>
            <w:vMerge w:val="restart"/>
          </w:tcPr>
          <w:p w14:paraId="069C43D0" w14:textId="77777777" w:rsidR="00855EC5" w:rsidRDefault="00855EC5" w:rsidP="003017DA">
            <w:pPr>
              <w:rPr>
                <w:b/>
                <w:bCs/>
              </w:rPr>
            </w:pPr>
          </w:p>
          <w:p w14:paraId="33E231B2" w14:textId="77777777" w:rsidR="00855EC5" w:rsidRDefault="00855EC5" w:rsidP="003017DA">
            <w:pPr>
              <w:pStyle w:val="ListParagraph"/>
              <w:numPr>
                <w:ilvl w:val="0"/>
                <w:numId w:val="1"/>
              </w:numPr>
            </w:pPr>
            <w:r w:rsidRPr="00020999">
              <w:t xml:space="preserve">MY welcomed the newly elected Rights Respecting Ambassadors. </w:t>
            </w:r>
          </w:p>
          <w:p w14:paraId="079936CF" w14:textId="77777777" w:rsidR="00855EC5" w:rsidRPr="00020999" w:rsidRDefault="00855EC5" w:rsidP="003017DA">
            <w:pPr>
              <w:pStyle w:val="ListParagraph"/>
              <w:numPr>
                <w:ilvl w:val="0"/>
                <w:numId w:val="1"/>
              </w:numPr>
            </w:pPr>
            <w:r w:rsidRPr="00020999">
              <w:t>Children introduced themselves to the group and discussed their role as representatives for their classes.</w:t>
            </w:r>
          </w:p>
          <w:p w14:paraId="1BD85F12" w14:textId="77777777" w:rsidR="00855EC5" w:rsidRDefault="00855EC5" w:rsidP="003017DA">
            <w:pPr>
              <w:pStyle w:val="ListParagraph"/>
              <w:numPr>
                <w:ilvl w:val="0"/>
                <w:numId w:val="1"/>
              </w:numPr>
            </w:pPr>
            <w:r w:rsidRPr="00020999">
              <w:t xml:space="preserve">MY introduced the purpose and responsibilities of a Rights Respecting Ambassador and discussed how ambassadors can help promote children’s rights throughout the school. </w:t>
            </w:r>
          </w:p>
          <w:p w14:paraId="56C3EE09" w14:textId="77777777" w:rsidR="00855EC5" w:rsidRDefault="00855EC5" w:rsidP="003017DA">
            <w:pPr>
              <w:pStyle w:val="ListParagraph"/>
              <w:numPr>
                <w:ilvl w:val="0"/>
                <w:numId w:val="1"/>
              </w:numPr>
            </w:pPr>
            <w:r w:rsidRPr="00020999">
              <w:t>Key Rights Respecting and UNCRC vocabulary was introduced and discussed.</w:t>
            </w:r>
          </w:p>
          <w:p w14:paraId="358FA776" w14:textId="77777777" w:rsidR="00855EC5" w:rsidRPr="00020999" w:rsidRDefault="00855EC5" w:rsidP="003017DA">
            <w:pPr>
              <w:pStyle w:val="ListParagraph"/>
              <w:numPr>
                <w:ilvl w:val="0"/>
                <w:numId w:val="1"/>
              </w:numPr>
            </w:pPr>
            <w:r w:rsidRPr="00020999">
              <w:t xml:space="preserve">Children </w:t>
            </w:r>
            <w:r>
              <w:t>discussed</w:t>
            </w:r>
            <w:r w:rsidRPr="00020999">
              <w:t xml:space="preserve"> how they can represent pupil voice and promote an understanding of rights within their classes and across the school.</w:t>
            </w:r>
          </w:p>
          <w:p w14:paraId="63182BB0" w14:textId="77777777" w:rsidR="00855EC5" w:rsidRPr="00410509" w:rsidRDefault="00855EC5" w:rsidP="003017DA"/>
          <w:p w14:paraId="3150E644" w14:textId="77777777" w:rsidR="00855EC5" w:rsidRDefault="00855EC5" w:rsidP="003017DA">
            <w:r w:rsidRPr="00410509">
              <w:rPr>
                <w:b/>
                <w:bCs/>
              </w:rPr>
              <w:t>Next steps:</w:t>
            </w:r>
            <w:r w:rsidRPr="00410509">
              <w:t xml:space="preserve"> Ambassadors to begin representing their classes and identifying opportunities to promote children’s rights around school.</w:t>
            </w:r>
          </w:p>
          <w:p w14:paraId="079E84B1" w14:textId="77777777" w:rsidR="00855EC5" w:rsidRDefault="00855EC5" w:rsidP="003017DA"/>
          <w:p w14:paraId="67552070" w14:textId="6D243B25" w:rsidR="00855EC5" w:rsidRPr="00020999" w:rsidRDefault="00855EC5" w:rsidP="003017DA">
            <w:pPr>
              <w:rPr>
                <w:b/>
                <w:bCs/>
              </w:rPr>
            </w:pPr>
            <w:r w:rsidRPr="00020999">
              <w:rPr>
                <w:b/>
                <w:bCs/>
              </w:rPr>
              <w:t xml:space="preserve">Date of next meeting: </w:t>
            </w:r>
            <w:r w:rsidR="00AE2CDB">
              <w:t>Wednesday 9</w:t>
            </w:r>
            <w:r w:rsidR="00AE2CDB" w:rsidRPr="00AE2CDB">
              <w:rPr>
                <w:vertAlign w:val="superscript"/>
              </w:rPr>
              <w:t>th</w:t>
            </w:r>
            <w:r w:rsidR="00AE2CDB">
              <w:t xml:space="preserve"> September, 6Y classroom,  time to be confirmed.</w:t>
            </w:r>
          </w:p>
        </w:tc>
      </w:tr>
      <w:tr w:rsidR="00855EC5" w14:paraId="404B9530" w14:textId="77777777" w:rsidTr="003017DA">
        <w:tc>
          <w:tcPr>
            <w:tcW w:w="1702" w:type="dxa"/>
            <w:shd w:val="clear" w:color="auto" w:fill="DAE9F7" w:themeFill="text2" w:themeFillTint="1A"/>
          </w:tcPr>
          <w:p w14:paraId="3804C895" w14:textId="77777777" w:rsidR="00855EC5" w:rsidRPr="00020999" w:rsidRDefault="00855EC5" w:rsidP="003017DA">
            <w:pPr>
              <w:rPr>
                <w:color w:val="0070C0"/>
                <w:sz w:val="14"/>
                <w:szCs w:val="14"/>
              </w:rPr>
            </w:pPr>
            <w:r w:rsidRPr="00020999">
              <w:rPr>
                <w:b/>
                <w:bCs/>
                <w:color w:val="0070C0"/>
                <w:sz w:val="14"/>
                <w:szCs w:val="14"/>
              </w:rPr>
              <w:t>Adult Lead:</w:t>
            </w:r>
            <w:r w:rsidRPr="00020999">
              <w:rPr>
                <w:color w:val="0070C0"/>
                <w:sz w:val="14"/>
                <w:szCs w:val="14"/>
              </w:rPr>
              <w:t xml:space="preserve"> </w:t>
            </w:r>
          </w:p>
          <w:p w14:paraId="2A8FD465" w14:textId="77777777" w:rsidR="00855EC5" w:rsidRPr="00020999" w:rsidRDefault="00855EC5" w:rsidP="003017DA">
            <w:pPr>
              <w:rPr>
                <w:sz w:val="14"/>
                <w:szCs w:val="14"/>
              </w:rPr>
            </w:pPr>
          </w:p>
          <w:p w14:paraId="6AD3FF7B" w14:textId="77777777" w:rsidR="00855EC5" w:rsidRPr="00020999" w:rsidRDefault="00855EC5" w:rsidP="003017DA">
            <w:r w:rsidRPr="00020999">
              <w:rPr>
                <w:sz w:val="22"/>
                <w:szCs w:val="22"/>
              </w:rPr>
              <w:t>MY</w:t>
            </w:r>
          </w:p>
        </w:tc>
        <w:tc>
          <w:tcPr>
            <w:tcW w:w="7745" w:type="dxa"/>
            <w:vMerge/>
          </w:tcPr>
          <w:p w14:paraId="61FCF4E3" w14:textId="77777777" w:rsidR="00855EC5" w:rsidRDefault="00855EC5" w:rsidP="003017DA">
            <w:pPr>
              <w:rPr>
                <w:b/>
                <w:bCs/>
              </w:rPr>
            </w:pPr>
          </w:p>
        </w:tc>
      </w:tr>
      <w:tr w:rsidR="00855EC5" w14:paraId="500548C9" w14:textId="77777777" w:rsidTr="003017DA">
        <w:trPr>
          <w:trHeight w:val="3843"/>
        </w:trPr>
        <w:tc>
          <w:tcPr>
            <w:tcW w:w="1702" w:type="dxa"/>
            <w:shd w:val="clear" w:color="auto" w:fill="DAE9F7" w:themeFill="text2" w:themeFillTint="1A"/>
          </w:tcPr>
          <w:p w14:paraId="2EA71B6B" w14:textId="77777777" w:rsidR="00855EC5" w:rsidRDefault="00855EC5" w:rsidP="003017DA">
            <w:pPr>
              <w:rPr>
                <w:b/>
                <w:bCs/>
                <w:color w:val="0070C0"/>
                <w:sz w:val="14"/>
                <w:szCs w:val="14"/>
              </w:rPr>
            </w:pPr>
          </w:p>
          <w:p w14:paraId="5BD3AE90" w14:textId="77777777" w:rsidR="00855EC5" w:rsidRPr="00020999" w:rsidRDefault="00855EC5" w:rsidP="003017DA">
            <w:pPr>
              <w:rPr>
                <w:b/>
                <w:bCs/>
                <w:color w:val="0070C0"/>
                <w:sz w:val="14"/>
                <w:szCs w:val="14"/>
              </w:rPr>
            </w:pPr>
            <w:r w:rsidRPr="00020999">
              <w:rPr>
                <w:b/>
                <w:bCs/>
                <w:color w:val="0070C0"/>
                <w:sz w:val="14"/>
                <w:szCs w:val="14"/>
              </w:rPr>
              <w:t>Ambassadors present:</w:t>
            </w:r>
          </w:p>
          <w:p w14:paraId="62DCAA38" w14:textId="77777777" w:rsidR="00855EC5" w:rsidRPr="00020999" w:rsidRDefault="00855EC5" w:rsidP="003017DA">
            <w:pPr>
              <w:rPr>
                <w:b/>
                <w:bCs/>
                <w:sz w:val="14"/>
                <w:szCs w:val="14"/>
              </w:rPr>
            </w:pPr>
          </w:p>
          <w:p w14:paraId="467B135D" w14:textId="04CD1F61" w:rsidR="00855EC5" w:rsidRDefault="00855EC5" w:rsidP="003017DA">
            <w:pPr>
              <w:rPr>
                <w:b/>
                <w:bCs/>
              </w:rPr>
            </w:pPr>
            <w:r w:rsidRPr="00020999">
              <w:rPr>
                <w:sz w:val="22"/>
                <w:szCs w:val="22"/>
              </w:rPr>
              <w:t>Sama (6S), Harman (6Y), Ishpreet (6P), Ayman (5CM), Arjan (5R), Manleen (5D), Adip (4S), Lottie (4I), Ravijeet (4R), Madhiya (3S), Logan (3W), Grace (3O)</w:t>
            </w:r>
          </w:p>
        </w:tc>
        <w:tc>
          <w:tcPr>
            <w:tcW w:w="7745" w:type="dxa"/>
            <w:vMerge/>
          </w:tcPr>
          <w:p w14:paraId="7AA2BBA3" w14:textId="77777777" w:rsidR="00855EC5" w:rsidRDefault="00855EC5" w:rsidP="003017DA">
            <w:pPr>
              <w:rPr>
                <w:b/>
                <w:bCs/>
              </w:rPr>
            </w:pPr>
          </w:p>
        </w:tc>
      </w:tr>
    </w:tbl>
    <w:p w14:paraId="55A3B6E6" w14:textId="77777777" w:rsidR="008C3008" w:rsidRDefault="008C3008"/>
    <w:sectPr w:rsidR="008C3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91725"/>
    <w:multiLevelType w:val="hybridMultilevel"/>
    <w:tmpl w:val="2050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119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EC5"/>
    <w:rsid w:val="00855EC5"/>
    <w:rsid w:val="008C3008"/>
    <w:rsid w:val="00AE2CDB"/>
    <w:rsid w:val="00C57A34"/>
    <w:rsid w:val="00D65453"/>
    <w:rsid w:val="00F7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98D54"/>
  <w15:chartTrackingRefBased/>
  <w15:docId w15:val="{8EB87330-9ADA-45D5-BCC4-94394F82C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EC5"/>
  </w:style>
  <w:style w:type="paragraph" w:styleId="Heading1">
    <w:name w:val="heading 1"/>
    <w:basedOn w:val="Normal"/>
    <w:next w:val="Normal"/>
    <w:link w:val="Heading1Char"/>
    <w:uiPriority w:val="9"/>
    <w:qFormat/>
    <w:rsid w:val="00855E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5E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E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E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E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E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E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E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E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E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5E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E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E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E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E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E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E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E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5E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5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E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5E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5E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5E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5E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E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E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5E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5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 yassin</dc:creator>
  <cp:keywords/>
  <dc:description/>
  <cp:lastModifiedBy>may yassin</cp:lastModifiedBy>
  <cp:revision>2</cp:revision>
  <dcterms:created xsi:type="dcterms:W3CDTF">2026-09-26T20:15:00Z</dcterms:created>
  <dcterms:modified xsi:type="dcterms:W3CDTF">2026-09-26T20:17:00Z</dcterms:modified>
</cp:coreProperties>
</file>